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01" w:rsidRPr="00A24E01" w:rsidRDefault="00A24E01" w:rsidP="00A24E01">
      <w:pPr>
        <w:shd w:val="clear" w:color="auto" w:fill="F1E4D4"/>
        <w:spacing w:after="0" w:line="264" w:lineRule="atLeast"/>
        <w:ind w:left="-300"/>
        <w:outlineLvl w:val="1"/>
        <w:rPr>
          <w:rFonts w:ascii="Palatino Linotype" w:eastAsia="Times New Roman" w:hAnsi="Palatino Linotype" w:cs="Times New Roman"/>
          <w:color w:val="504843"/>
          <w:sz w:val="60"/>
          <w:szCs w:val="6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504843"/>
          <w:sz w:val="60"/>
          <w:szCs w:val="60"/>
          <w:lang w:eastAsia="pl-PL"/>
        </w:rPr>
        <w:fldChar w:fldCharType="begin"/>
      </w:r>
      <w:r w:rsidRPr="00A24E01">
        <w:rPr>
          <w:rFonts w:ascii="Palatino Linotype" w:eastAsia="Times New Roman" w:hAnsi="Palatino Linotype" w:cs="Times New Roman"/>
          <w:color w:val="504843"/>
          <w:sz w:val="60"/>
          <w:szCs w:val="60"/>
          <w:lang w:eastAsia="pl-PL"/>
        </w:rPr>
        <w:instrText xml:space="preserve"> HYPERLINK "http://26lo.home.pl/zs114/wspolpraca/projekty/71-projekt-oecd-pisa-video-2010" </w:instrText>
      </w:r>
      <w:r w:rsidRPr="00A24E01">
        <w:rPr>
          <w:rFonts w:ascii="Palatino Linotype" w:eastAsia="Times New Roman" w:hAnsi="Palatino Linotype" w:cs="Times New Roman"/>
          <w:color w:val="504843"/>
          <w:sz w:val="60"/>
          <w:szCs w:val="60"/>
          <w:lang w:eastAsia="pl-PL"/>
        </w:rPr>
        <w:fldChar w:fldCharType="separate"/>
      </w:r>
      <w:r w:rsidRPr="00A24E01">
        <w:rPr>
          <w:rFonts w:ascii="Palatino Linotype" w:eastAsia="Times New Roman" w:hAnsi="Palatino Linotype" w:cs="Times New Roman"/>
          <w:color w:val="B5292C"/>
          <w:sz w:val="49"/>
          <w:szCs w:val="49"/>
          <w:u w:val="single"/>
          <w:bdr w:val="none" w:sz="0" w:space="0" w:color="auto" w:frame="1"/>
          <w:lang w:eastAsia="pl-PL"/>
        </w:rPr>
        <w:t>Projekt OECD PISA-video 2010</w:t>
      </w:r>
      <w:r w:rsidRPr="00A24E01">
        <w:rPr>
          <w:rFonts w:ascii="Palatino Linotype" w:eastAsia="Times New Roman" w:hAnsi="Palatino Linotype" w:cs="Times New Roman"/>
          <w:color w:val="504843"/>
          <w:sz w:val="60"/>
          <w:szCs w:val="60"/>
          <w:lang w:eastAsia="pl-PL"/>
        </w:rPr>
        <w:fldChar w:fldCharType="end"/>
      </w:r>
    </w:p>
    <w:p w:rsidR="00A24E01" w:rsidRPr="00A24E01" w:rsidRDefault="00A24E01" w:rsidP="00A2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E01">
        <w:rPr>
          <w:rFonts w:ascii="Palatino Linotype" w:eastAsia="Times New Roman" w:hAnsi="Palatino Linotype" w:cs="Times New Roman"/>
          <w:caps/>
          <w:color w:val="FFFFFF"/>
          <w:spacing w:val="24"/>
          <w:sz w:val="21"/>
          <w:szCs w:val="21"/>
          <w:bdr w:val="none" w:sz="0" w:space="0" w:color="auto" w:frame="1"/>
          <w:lang w:eastAsia="pl-PL"/>
        </w:rPr>
        <w:t>CZE</w:t>
      </w:r>
      <w:r w:rsidRPr="00A24E01">
        <w:rPr>
          <w:rFonts w:ascii="Palatino Linotype" w:eastAsia="Times New Roman" w:hAnsi="Palatino Linotype" w:cs="Times New Roman"/>
          <w:b/>
          <w:bCs/>
          <w:color w:val="FFFFFF"/>
          <w:sz w:val="28"/>
          <w:szCs w:val="28"/>
          <w:bdr w:val="none" w:sz="0" w:space="0" w:color="auto" w:frame="1"/>
          <w:lang w:eastAsia="pl-PL"/>
        </w:rPr>
        <w:t>14</w:t>
      </w:r>
      <w:r w:rsidRPr="00A24E01">
        <w:rPr>
          <w:rFonts w:ascii="Palatino Linotype" w:eastAsia="Times New Roman" w:hAnsi="Palatino Linotype" w:cs="Times New Roman"/>
          <w:color w:val="FFFFFF"/>
          <w:sz w:val="16"/>
          <w:szCs w:val="16"/>
          <w:bdr w:val="none" w:sz="0" w:space="0" w:color="auto" w:frame="1"/>
          <w:lang w:eastAsia="pl-PL"/>
        </w:rPr>
        <w:t>2012</w:t>
      </w:r>
    </w:p>
    <w:p w:rsidR="00A24E01" w:rsidRPr="00A24E01" w:rsidRDefault="00A24E01" w:rsidP="00A24E01">
      <w:pPr>
        <w:shd w:val="clear" w:color="auto" w:fill="F1E5CF"/>
        <w:spacing w:after="0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b/>
          <w:bCs/>
          <w:color w:val="434139"/>
          <w:sz w:val="20"/>
          <w:szCs w:val="20"/>
          <w:bdr w:val="none" w:sz="0" w:space="0" w:color="auto" w:frame="1"/>
          <w:lang w:eastAsia="pl-PL"/>
        </w:rPr>
        <w:t>Projekt OECD PISA-video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7 grudnia 2010 r. zostały opublikowane wyniki międzynarodowego badania PISA, w którym mierzone są umiejętności 15-latków w zakresie czytania  (rozumienie i refleksyjne przetwarzanie tekstów, w tym kultury), matematyki oraz nauk przyrodniczych.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Badanie jest realizowane w cyklu 3-letnim, począwszy od 2000 roku. Metodologia badania pozwala na porównywanie wyników z każdej dziedziny w czasie. W każdym cyklu jedna umiejętność jest traktowana jako wiodąca: w 2000 r. było to czytanie, w 2003 r. matematyka, w 2006 r. -  nauki przyrodnicze.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Wyniki badania z roku 2009 r. pozwolą na pogłębioną analizę zmian, jakie zaszły w latach 2000-2009 w zakresie umiejętności czytania.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W 2006 r. Gimnazjum Nr 103 z Oddziałami Integracyjnymi i Oddziałami  Dwujęzycznymi im. Ks. Jana Twardowskiego zostało wybrane, drogą losową, do przeprowadzenia testu PISA 2006. Wyniki naszych uczniów były bardzo dobre. W dziedzinie czytania, matematyki i nauk przyrodniczych Polska została zaliczona do nielicznego grona krajów na świecie, w których w ostatniej dekadzie wyraźnie poprawił się poziom wiedzy i umiejętności młodzieży kończącej obowiązkową edukację w szkole.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We wszystkich dziedzinach badań PISA Polska zajmuje obecnie miejsce w pierwszej jedenastce (5 miejsce w czytaniu, 7 miejsce w naukach przyrodniczych, 11 miejsce w matematyce). Spośród polskich gimnazjów biorących udział w badaniach PISA 2006 Gimnazjum Nr 103 zostało wytypowane do zrealizowania projektu OECD PISA-video jako jedyne w Polsce. Realizatorami filmu była grupa operatorów amerykańskiej PEARSON FOUNDATION.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Serdecznie gratuluję nauczycielom i uczniom naszego Gimnazjum wyników w badaniu i udziału w PISA-video.</w:t>
      </w:r>
    </w:p>
    <w:p w:rsidR="00A24E01" w:rsidRPr="00A24E01" w:rsidRDefault="00A24E01" w:rsidP="00A24E01">
      <w:pPr>
        <w:shd w:val="clear" w:color="auto" w:fill="F1E5CF"/>
        <w:spacing w:after="0" w:line="240" w:lineRule="auto"/>
        <w:jc w:val="right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i/>
          <w:iCs/>
          <w:color w:val="434139"/>
          <w:sz w:val="20"/>
          <w:szCs w:val="20"/>
          <w:bdr w:val="none" w:sz="0" w:space="0" w:color="auto" w:frame="1"/>
          <w:lang w:eastAsia="pl-PL"/>
        </w:rPr>
        <w:t xml:space="preserve">Opracowała Magdalena </w:t>
      </w:r>
      <w:proofErr w:type="spellStart"/>
      <w:r w:rsidRPr="00A24E01">
        <w:rPr>
          <w:rFonts w:ascii="Palatino Linotype" w:eastAsia="Times New Roman" w:hAnsi="Palatino Linotype" w:cs="Times New Roman"/>
          <w:i/>
          <w:iCs/>
          <w:color w:val="434139"/>
          <w:sz w:val="20"/>
          <w:szCs w:val="20"/>
          <w:bdr w:val="none" w:sz="0" w:space="0" w:color="auto" w:frame="1"/>
          <w:lang w:eastAsia="pl-PL"/>
        </w:rPr>
        <w:t>Sitnicka</w:t>
      </w:r>
      <w:proofErr w:type="spellEnd"/>
      <w:r w:rsidRPr="00A24E01">
        <w:rPr>
          <w:rFonts w:ascii="Palatino Linotype" w:eastAsia="Times New Roman" w:hAnsi="Palatino Linotype" w:cs="Times New Roman"/>
          <w:i/>
          <w:iCs/>
          <w:color w:val="434139"/>
          <w:sz w:val="20"/>
          <w:szCs w:val="20"/>
          <w:bdr w:val="none" w:sz="0" w:space="0" w:color="auto" w:frame="1"/>
          <w:lang w:eastAsia="pl-PL"/>
        </w:rPr>
        <w:t>, Dyrektor Gimnazjum Nr 103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 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r w:rsidRPr="00A24E01"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  <w:t>Na zdjęciu: grupa operatorów amerykańskiej PEARSON FOUNDATION</w:t>
      </w:r>
    </w:p>
    <w:p w:rsidR="00A24E01" w:rsidRPr="00A24E01" w:rsidRDefault="00A24E01" w:rsidP="00A24E01">
      <w:pPr>
        <w:shd w:val="clear" w:color="auto" w:fill="F1E5CF"/>
        <w:spacing w:after="225" w:line="240" w:lineRule="auto"/>
        <w:rPr>
          <w:rFonts w:ascii="Palatino Linotype" w:eastAsia="Times New Roman" w:hAnsi="Palatino Linotype" w:cs="Times New Roman"/>
          <w:color w:val="434139"/>
          <w:sz w:val="20"/>
          <w:szCs w:val="20"/>
          <w:lang w:eastAsia="pl-PL"/>
        </w:rPr>
      </w:pPr>
      <w:bookmarkStart w:id="0" w:name="_GoBack"/>
      <w:r w:rsidRPr="00A24E01">
        <w:rPr>
          <w:rFonts w:ascii="Palatino Linotype" w:eastAsia="Times New Roman" w:hAnsi="Palatino Linotype" w:cs="Times New Roman"/>
          <w:noProof/>
          <w:color w:val="434139"/>
          <w:sz w:val="20"/>
          <w:szCs w:val="20"/>
          <w:lang w:eastAsia="pl-PL"/>
        </w:rPr>
        <w:drawing>
          <wp:inline distT="0" distB="0" distL="0" distR="0">
            <wp:extent cx="6667500" cy="3754413"/>
            <wp:effectExtent l="0" t="0" r="0" b="0"/>
            <wp:docPr id="1" name="Obraz 1" descr="http://26lo.home.pl/zs114/images/rocketlauncher/frontpage/general/pisavideo-ek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6lo.home.pl/zs114/images/rocketlauncher/frontpage/general/pisavideo-eki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194" cy="37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3768" w:rsidRDefault="00B03768"/>
    <w:sectPr w:rsidR="00B03768" w:rsidSect="00346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01"/>
    <w:rsid w:val="00346967"/>
    <w:rsid w:val="00A24E01"/>
    <w:rsid w:val="00B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FE86"/>
  <w15:chartTrackingRefBased/>
  <w15:docId w15:val="{31085555-21FD-4AAA-91E5-BFE09DEB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24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4E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4E01"/>
    <w:rPr>
      <w:color w:val="0000FF"/>
      <w:u w:val="single"/>
    </w:rPr>
  </w:style>
  <w:style w:type="character" w:customStyle="1" w:styleId="rt-date-month">
    <w:name w:val="rt-date-month"/>
    <w:basedOn w:val="Domylnaczcionkaakapitu"/>
    <w:rsid w:val="00A24E01"/>
  </w:style>
  <w:style w:type="character" w:customStyle="1" w:styleId="rt-date-day">
    <w:name w:val="rt-date-day"/>
    <w:basedOn w:val="Domylnaczcionkaakapitu"/>
    <w:rsid w:val="00A24E01"/>
  </w:style>
  <w:style w:type="character" w:customStyle="1" w:styleId="rt-date-year">
    <w:name w:val="rt-date-year"/>
    <w:basedOn w:val="Domylnaczcionkaakapitu"/>
    <w:rsid w:val="00A24E01"/>
  </w:style>
  <w:style w:type="paragraph" w:styleId="NormalnyWeb">
    <w:name w:val="Normal (Web)"/>
    <w:basedOn w:val="Normalny"/>
    <w:uiPriority w:val="99"/>
    <w:semiHidden/>
    <w:unhideWhenUsed/>
    <w:rsid w:val="00A2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4E01"/>
    <w:rPr>
      <w:b/>
      <w:bCs/>
    </w:rPr>
  </w:style>
  <w:style w:type="character" w:styleId="Uwydatnienie">
    <w:name w:val="Emphasis"/>
    <w:basedOn w:val="Domylnaczcionkaakapitu"/>
    <w:uiPriority w:val="20"/>
    <w:qFormat/>
    <w:rsid w:val="00A24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Sadomska</dc:creator>
  <cp:keywords/>
  <dc:description/>
  <cp:lastModifiedBy>Barbara Sadomska</cp:lastModifiedBy>
  <cp:revision>3</cp:revision>
  <dcterms:created xsi:type="dcterms:W3CDTF">2018-01-28T16:49:00Z</dcterms:created>
  <dcterms:modified xsi:type="dcterms:W3CDTF">2018-01-28T16:52:00Z</dcterms:modified>
</cp:coreProperties>
</file>